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7F6" w:rsidRDefault="000B57F6" w:rsidP="000B57F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5C32">
        <w:rPr>
          <w:rFonts w:ascii="Times New Roman" w:hAnsi="Times New Roman" w:cs="Times New Roman"/>
          <w:b/>
          <w:sz w:val="32"/>
          <w:szCs w:val="32"/>
        </w:rPr>
        <w:t>Устное народное творчество</w:t>
      </w:r>
    </w:p>
    <w:p w:rsidR="000B57F6" w:rsidRPr="00E45C32" w:rsidRDefault="000B57F6" w:rsidP="000B57F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B57F6" w:rsidRDefault="000B57F6" w:rsidP="000B57F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0B57F6" w:rsidSect="00E45C32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1A7B">
        <w:rPr>
          <w:rFonts w:ascii="Times New Roman" w:hAnsi="Times New Roman" w:cs="Times New Roman"/>
          <w:sz w:val="28"/>
          <w:szCs w:val="28"/>
          <w:u w:val="single"/>
        </w:rPr>
        <w:lastRenderedPageBreak/>
        <w:t>1</w:t>
      </w:r>
      <w:r w:rsidRPr="00171A7B">
        <w:rPr>
          <w:rFonts w:ascii="Times New Roman" w:hAnsi="Times New Roman" w:cs="Times New Roman"/>
          <w:b/>
          <w:sz w:val="28"/>
          <w:szCs w:val="28"/>
          <w:u w:val="single"/>
        </w:rPr>
        <w:t>)Загадки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В сказке небо синее,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В сказке птицы страшные.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Яблонька, укрой меня!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Реченька, спаси меня!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«Гуси-лебеди»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На лесной опушке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Стояли две избушки.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Одна из них растаяла,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Одна стоит по-старому.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71A7B"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171A7B">
        <w:rPr>
          <w:rFonts w:ascii="Times New Roman" w:hAnsi="Times New Roman" w:cs="Times New Roman"/>
          <w:sz w:val="28"/>
          <w:szCs w:val="28"/>
        </w:rPr>
        <w:t xml:space="preserve"> избушка»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Вор пшеницу воровал,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А Иван его поймал.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Вор волшебным оказался,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И Иван на нем катался.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«Сивка-бурка»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7F6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lastRenderedPageBreak/>
        <w:t xml:space="preserve">Ах ты, Петя-простота,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71A7B">
        <w:rPr>
          <w:rFonts w:ascii="Times New Roman" w:hAnsi="Times New Roman" w:cs="Times New Roman"/>
          <w:sz w:val="28"/>
          <w:szCs w:val="28"/>
        </w:rPr>
        <w:t>Сплоховал</w:t>
      </w:r>
      <w:proofErr w:type="gramEnd"/>
      <w:r w:rsidRPr="00171A7B">
        <w:rPr>
          <w:rFonts w:ascii="Times New Roman" w:hAnsi="Times New Roman" w:cs="Times New Roman"/>
          <w:sz w:val="28"/>
          <w:szCs w:val="28"/>
        </w:rPr>
        <w:t xml:space="preserve"> немножко: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Не послушался кота,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Выглянул в окошко.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«Кот, петух и лиса»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Нет ни речки, ни пруда.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Где воды напиться?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Очень вкусная вода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 ямке от копытца.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«Сестрица </w:t>
      </w:r>
      <w:proofErr w:type="spellStart"/>
      <w:r w:rsidRPr="00171A7B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Pr="00171A7B">
        <w:rPr>
          <w:rFonts w:ascii="Times New Roman" w:hAnsi="Times New Roman" w:cs="Times New Roman"/>
          <w:sz w:val="28"/>
          <w:szCs w:val="28"/>
        </w:rPr>
        <w:t xml:space="preserve"> и братец Иванушка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Вымолвил словечко –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Покатилась печка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Прямо из деревни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К царю и царевне. 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И за что, не знаю,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Повезло </w:t>
      </w:r>
      <w:proofErr w:type="gramStart"/>
      <w:r w:rsidRPr="00171A7B">
        <w:rPr>
          <w:rFonts w:ascii="Times New Roman" w:hAnsi="Times New Roman" w:cs="Times New Roman"/>
          <w:sz w:val="28"/>
          <w:szCs w:val="28"/>
        </w:rPr>
        <w:t>лентяю</w:t>
      </w:r>
      <w:proofErr w:type="gramEnd"/>
      <w:r w:rsidRPr="00171A7B">
        <w:rPr>
          <w:rFonts w:ascii="Times New Roman" w:hAnsi="Times New Roman" w:cs="Times New Roman"/>
          <w:sz w:val="28"/>
          <w:szCs w:val="28"/>
        </w:rPr>
        <w:t>?</w:t>
      </w:r>
    </w:p>
    <w:p w:rsidR="000B57F6" w:rsidRPr="00171A7B" w:rsidRDefault="000B57F6" w:rsidP="000B5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«По щучьему велению»</w:t>
      </w:r>
    </w:p>
    <w:p w:rsidR="000B57F6" w:rsidRDefault="000B57F6" w:rsidP="000B57F6">
      <w:pPr>
        <w:spacing w:after="0"/>
        <w:sectPr w:rsidR="000B57F6" w:rsidSect="00171A7B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0B57F6" w:rsidRDefault="000B57F6" w:rsidP="000B57F6">
      <w:pPr>
        <w:spacing w:after="0"/>
      </w:pPr>
    </w:p>
    <w:p w:rsidR="000B57F6" w:rsidRPr="00171A7B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u w:val="single"/>
        </w:rPr>
      </w:pPr>
      <w:r w:rsidRPr="00171A7B">
        <w:rPr>
          <w:rFonts w:ascii="Arial" w:hAnsi="Arial" w:cs="Arial"/>
          <w:b/>
          <w:color w:val="333333"/>
          <w:u w:val="single"/>
        </w:rPr>
        <w:t>2) Какая сказка лишняя?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  <w:sectPr w:rsidR="000B57F6" w:rsidSect="00171A7B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  <w:r>
        <w:rPr>
          <w:rFonts w:ascii="Arial" w:hAnsi="Arial" w:cs="Arial"/>
          <w:color w:val="333333"/>
        </w:rPr>
        <w:t xml:space="preserve"> 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«ВОЛК И СЕМЕРО КОЗЛЯТ»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«РУСАЛОЧКА»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«МАША И МЕДВЕДЬ»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«ЛИСИЧКА СО СКАЛОЧКОЙ»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(«Русалочка» Г. Х. Андерсен)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«МОРОЗКО»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«ЗИМОВЬЕ ЗВЕРЕЙ»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«КРАСНАЯ ШАПОЧКА»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«ГУСИ-ЛЕБЕДИ»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(«Красная Шапочка» Ш. Перро)</w:t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  <w:sectPr w:rsidR="000B57F6" w:rsidSect="00141B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B57F6">
        <w:rPr>
          <w:rFonts w:ascii="Arial" w:hAnsi="Arial" w:cs="Arial"/>
          <w:color w:val="000000"/>
          <w:sz w:val="23"/>
          <w:szCs w:val="23"/>
        </w:rPr>
        <w:drawing>
          <wp:inline distT="0" distB="0" distL="0" distR="0">
            <wp:extent cx="2745105" cy="1646063"/>
            <wp:effectExtent l="19050" t="0" r="0" b="0"/>
            <wp:docPr id="3" name="Рисунок 3" descr="http://hnu.docdat.com/pars_docs/refs/203/202503/img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nu.docdat.com/pars_docs/refs/203/202503/img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46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7F6" w:rsidRDefault="000B57F6" w:rsidP="000B57F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3.</w:t>
      </w:r>
    </w:p>
    <w:p w:rsidR="00B50E9A" w:rsidRDefault="00B50E9A"/>
    <w:sectPr w:rsidR="00B50E9A" w:rsidSect="00B50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7F6"/>
    <w:rsid w:val="000B57F6"/>
    <w:rsid w:val="00B5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1</cp:revision>
  <dcterms:created xsi:type="dcterms:W3CDTF">2015-12-10T23:25:00Z</dcterms:created>
  <dcterms:modified xsi:type="dcterms:W3CDTF">2015-12-10T23:25:00Z</dcterms:modified>
</cp:coreProperties>
</file>